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828E" w14:textId="77777777" w:rsidR="003D12E1" w:rsidRDefault="00A64E5B" w:rsidP="00FA31DE">
      <w:pPr>
        <w:jc w:val="center"/>
        <w:rPr>
          <w:b/>
          <w:color w:val="FF0000"/>
          <w:sz w:val="72"/>
          <w:szCs w:val="72"/>
        </w:rPr>
      </w:pPr>
      <w:r w:rsidRPr="003D12E1">
        <w:rPr>
          <w:b/>
          <w:color w:val="FF0000"/>
          <w:sz w:val="72"/>
          <w:szCs w:val="72"/>
        </w:rPr>
        <w:t xml:space="preserve">TERMINY  REKRUTACJI </w:t>
      </w:r>
    </w:p>
    <w:p w14:paraId="3FA8A5E0" w14:textId="4582344F" w:rsidR="00164196" w:rsidRPr="003D12E1" w:rsidRDefault="00A64E5B" w:rsidP="003D12E1">
      <w:pPr>
        <w:jc w:val="center"/>
        <w:rPr>
          <w:b/>
          <w:color w:val="FF0000"/>
          <w:sz w:val="56"/>
          <w:szCs w:val="56"/>
        </w:rPr>
      </w:pPr>
      <w:r w:rsidRPr="003D12E1">
        <w:rPr>
          <w:b/>
          <w:color w:val="FF0000"/>
          <w:sz w:val="56"/>
          <w:szCs w:val="56"/>
        </w:rPr>
        <w:t xml:space="preserve">NA ROK </w:t>
      </w:r>
      <w:r w:rsidRPr="00A64E5B">
        <w:rPr>
          <w:b/>
          <w:color w:val="FF0000"/>
          <w:sz w:val="56"/>
          <w:szCs w:val="56"/>
        </w:rPr>
        <w:t>SZKOLNY 202</w:t>
      </w:r>
      <w:r w:rsidR="00A3006B">
        <w:rPr>
          <w:b/>
          <w:color w:val="FF0000"/>
          <w:sz w:val="56"/>
          <w:szCs w:val="56"/>
        </w:rPr>
        <w:t>4</w:t>
      </w:r>
      <w:r w:rsidRPr="00A64E5B">
        <w:rPr>
          <w:b/>
          <w:color w:val="FF0000"/>
          <w:sz w:val="56"/>
          <w:szCs w:val="56"/>
        </w:rPr>
        <w:t xml:space="preserve"> / 202</w:t>
      </w:r>
      <w:r w:rsidR="00A3006B">
        <w:rPr>
          <w:b/>
          <w:color w:val="FF0000"/>
          <w:sz w:val="56"/>
          <w:szCs w:val="56"/>
        </w:rPr>
        <w:t>5</w:t>
      </w:r>
      <w:r w:rsidRPr="00A64E5B">
        <w:rPr>
          <w:b/>
          <w:color w:val="FF0000"/>
          <w:sz w:val="56"/>
          <w:szCs w:val="56"/>
        </w:rPr>
        <w:t xml:space="preserve"> </w:t>
      </w:r>
      <w:r w:rsidR="006E35B1">
        <w:rPr>
          <w:b/>
          <w:color w:val="FF0000"/>
          <w:sz w:val="56"/>
          <w:szCs w:val="56"/>
        </w:rPr>
        <w:t>w skrócie</w:t>
      </w:r>
    </w:p>
    <w:p w14:paraId="5C14F580" w14:textId="46756262" w:rsidR="00A64E5B" w:rsidRPr="00A64E5B" w:rsidRDefault="00A64E5B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Kontynuacja wychowania przedszkolnego  -  składamy w terminie od </w:t>
      </w:r>
      <w:r w:rsidR="00A300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1</w:t>
      </w: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do </w:t>
      </w:r>
      <w:r w:rsidR="00A300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9</w:t>
      </w: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lutego 202</w:t>
      </w:r>
      <w:r w:rsidR="00A300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4</w:t>
      </w:r>
      <w:r w:rsidRPr="00A64E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roku</w:t>
      </w:r>
    </w:p>
    <w:p w14:paraId="735EAB96" w14:textId="55079848" w:rsidR="00A64E5B" w:rsidRDefault="00A64E5B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Złożenie wniosku o przyjęcie do przedszkola – od 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19</w:t>
      </w: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lutego – 1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 w:rsidRPr="00A64E5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3FE9AFB6" w14:textId="443CD1B7" w:rsidR="00A64E5B" w:rsidRDefault="00A64E5B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Weryfikacja wniosków przez Komisję Rekrutacyjną – do 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679830F9" w14:textId="5B17AEE0" w:rsidR="00A64E5B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Podanie do publicznej wiadomości listy kandydatów zakwalifikowanych – do 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099F1B75" w14:textId="5296BFEC" w:rsidR="00DB2CF9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Potwierdzenie </w:t>
      </w:r>
      <w:bookmarkStart w:id="0" w:name="_Hlk125550469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przez rodziców woli przyjęcia miejsca w przedszkolu </w:t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– od 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marca 202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0B198927" w14:textId="534A1289" w:rsidR="00DB2CF9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_Hlk12555052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Podanie do publicznej wiadomości listy kandydatów przyjętych i nieprzyjętych do przedszkola </w:t>
      </w:r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do 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kwietnia 202</w:t>
      </w:r>
      <w:r w:rsidR="00A30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14:paraId="24A1DD04" w14:textId="70C931DB" w:rsidR="00DB2CF9" w:rsidRDefault="00DB2CF9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B2CF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Potwierdzenie przez rodziców woli uczęszczania do wskazanego przez Burmistrza przedszkola od 12 – 16 maja </w:t>
      </w:r>
      <w:r w:rsidRPr="00DB2CF9"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  <w:t>( w przypadku gdy nie będzie miejsc w wybranym przedszkolu )</w:t>
      </w:r>
      <w:r w:rsidRPr="00DB2CF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14:paraId="5020D696" w14:textId="77777777" w:rsidR="003D12E1" w:rsidRDefault="003D12E1" w:rsidP="00DB2CF9">
      <w:pPr>
        <w:pStyle w:val="Akapitzlist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718A92EB" w14:textId="6CECB677" w:rsidR="00DB2CF9" w:rsidRDefault="00DB2CF9" w:rsidP="00DB2CF9">
      <w:pPr>
        <w:pStyle w:val="Akapitzlist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 w:rsidRPr="00DB2CF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POSTEPOWANIE UZUPEŁNIAJĄCE: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 w:rsidRPr="00DB2CF9"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  <w:t>( w przypadku pozostałych wolnych miejsc )</w:t>
      </w:r>
    </w:p>
    <w:p w14:paraId="3D54A969" w14:textId="59B67CE1" w:rsidR="00DB2CF9" w:rsidRPr="00DB2CF9" w:rsidRDefault="00DB2CF9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Składanie wniosków o przyjęcie do przedszkola – od 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0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maja 202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</w:p>
    <w:p w14:paraId="7EE3F9A1" w14:textId="31C5455B" w:rsidR="00DB2CF9" w:rsidRPr="003D12E1" w:rsidRDefault="00DB2CF9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Weryfikacja wniosków przez Komisję Rekrutacyjną </w:t>
      </w:r>
      <w:r w:rsid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–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do 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7</w:t>
      </w:r>
      <w:r w:rsid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</w:p>
    <w:p w14:paraId="672872F2" w14:textId="1CAB19DA" w:rsidR="003D12E1" w:rsidRPr="003D12E1" w:rsidRDefault="003D12E1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 w:rsidRP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Podanie do publicznej wiadomości listy kandydatów zakwalifikowanych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do 1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</w:p>
    <w:p w14:paraId="09799029" w14:textId="300A208F" w:rsidR="003D12E1" w:rsidRPr="003D12E1" w:rsidRDefault="003D12E1" w:rsidP="00DB2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Potwierdzenie </w:t>
      </w:r>
      <w:r w:rsidRP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przez rodziców woli przyjęcia miejsca w przedszkolu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1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7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– 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6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</w:p>
    <w:p w14:paraId="1A6490BE" w14:textId="4CF71B52" w:rsidR="00A64E5B" w:rsidRDefault="003D12E1" w:rsidP="00A64E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D12E1">
        <w:rPr>
          <w:rFonts w:ascii="Times New Roman" w:eastAsia="Times New Roman" w:hAnsi="Times New Roman" w:cs="Times New Roman"/>
          <w:sz w:val="36"/>
          <w:szCs w:val="36"/>
          <w:lang w:eastAsia="pl-PL"/>
        </w:rPr>
        <w:t>Podanie do publicznej wiadomości listy kandydatów przyjętych i nieprzyjętych do przedszkola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-         do 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28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czerwca 202</w:t>
      </w:r>
      <w:r w:rsidR="00A3006B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r.</w:t>
      </w:r>
    </w:p>
    <w:p w14:paraId="78A21775" w14:textId="002702BE" w:rsidR="00D83F1A" w:rsidRPr="006E35B1" w:rsidRDefault="003D12E1" w:rsidP="006E35B1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D12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Deklaracje i wnioski będą do pobrania w kancelarii przedszkolnej lub na stronie internetowej przedszkola  </w:t>
      </w:r>
      <w:hyperlink r:id="rId7" w:history="1">
        <w:r w:rsidRPr="003D12E1">
          <w:rPr>
            <w:rStyle w:val="Hipercze"/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pl-PL"/>
          </w:rPr>
          <w:t>www.teczowapiatka.pl</w:t>
        </w:r>
      </w:hyperlink>
      <w:r w:rsidRPr="003D12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sectPr w:rsidR="00D83F1A" w:rsidRPr="006E35B1" w:rsidSect="00923A35">
      <w:pgSz w:w="16838" w:h="11906" w:orient="landscape"/>
      <w:pgMar w:top="709" w:right="678" w:bottom="568" w:left="1417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E456" w14:textId="77777777" w:rsidR="00923A35" w:rsidRDefault="00923A35" w:rsidP="00A64E5B">
      <w:pPr>
        <w:spacing w:after="0" w:line="240" w:lineRule="auto"/>
      </w:pPr>
      <w:r>
        <w:separator/>
      </w:r>
    </w:p>
  </w:endnote>
  <w:endnote w:type="continuationSeparator" w:id="0">
    <w:p w14:paraId="69C06207" w14:textId="77777777" w:rsidR="00923A35" w:rsidRDefault="00923A35" w:rsidP="00A6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218F" w14:textId="77777777" w:rsidR="00923A35" w:rsidRDefault="00923A35" w:rsidP="00A64E5B">
      <w:pPr>
        <w:spacing w:after="0" w:line="240" w:lineRule="auto"/>
      </w:pPr>
      <w:r>
        <w:separator/>
      </w:r>
    </w:p>
  </w:footnote>
  <w:footnote w:type="continuationSeparator" w:id="0">
    <w:p w14:paraId="60AE34C1" w14:textId="77777777" w:rsidR="00923A35" w:rsidRDefault="00923A35" w:rsidP="00A6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41AD"/>
    <w:multiLevelType w:val="hybridMultilevel"/>
    <w:tmpl w:val="59C2BAE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7361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DE"/>
    <w:rsid w:val="00164196"/>
    <w:rsid w:val="002E726A"/>
    <w:rsid w:val="003D12E1"/>
    <w:rsid w:val="006E35B1"/>
    <w:rsid w:val="008812FC"/>
    <w:rsid w:val="00923A35"/>
    <w:rsid w:val="00A3006B"/>
    <w:rsid w:val="00A64E5B"/>
    <w:rsid w:val="00A679D5"/>
    <w:rsid w:val="00B161AD"/>
    <w:rsid w:val="00D83F1A"/>
    <w:rsid w:val="00DB2CF9"/>
    <w:rsid w:val="00F65E0C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2030"/>
  <w15:chartTrackingRefBased/>
  <w15:docId w15:val="{5A5E8083-2098-4C62-AB56-477F699E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E5B"/>
  </w:style>
  <w:style w:type="paragraph" w:styleId="Stopka">
    <w:name w:val="footer"/>
    <w:basedOn w:val="Normalny"/>
    <w:link w:val="StopkaZnak"/>
    <w:uiPriority w:val="99"/>
    <w:unhideWhenUsed/>
    <w:rsid w:val="00A6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E5B"/>
  </w:style>
  <w:style w:type="paragraph" w:styleId="Akapitzlist">
    <w:name w:val="List Paragraph"/>
    <w:basedOn w:val="Normalny"/>
    <w:uiPriority w:val="34"/>
    <w:qFormat/>
    <w:rsid w:val="00A64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2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zowapia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2</cp:revision>
  <cp:lastPrinted>2023-01-25T13:53:00Z</cp:lastPrinted>
  <dcterms:created xsi:type="dcterms:W3CDTF">2024-02-04T20:07:00Z</dcterms:created>
  <dcterms:modified xsi:type="dcterms:W3CDTF">2024-02-04T20:07:00Z</dcterms:modified>
</cp:coreProperties>
</file>