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00" w:rsidRDefault="006E7600">
      <w:bookmarkStart w:id="0" w:name="_GoBack"/>
      <w:bookmarkEnd w:id="0"/>
    </w:p>
    <w:p w:rsidR="001A12C9" w:rsidRDefault="001A12C9" w:rsidP="001A12C9">
      <w:pPr>
        <w:jc w:val="center"/>
        <w:rPr>
          <w:b/>
          <w:position w:val="20"/>
          <w:sz w:val="28"/>
        </w:rPr>
      </w:pPr>
      <w:r>
        <w:rPr>
          <w:b/>
          <w:position w:val="20"/>
          <w:sz w:val="28"/>
        </w:rPr>
        <w:t xml:space="preserve">KARTA   ZGŁOSZENIA  DZIECKA </w:t>
      </w:r>
    </w:p>
    <w:p w:rsidR="001A12C9" w:rsidRDefault="001A12C9" w:rsidP="001A12C9">
      <w:pPr>
        <w:jc w:val="center"/>
        <w:rPr>
          <w:b/>
          <w:position w:val="20"/>
          <w:sz w:val="28"/>
        </w:rPr>
      </w:pPr>
      <w:r>
        <w:rPr>
          <w:b/>
          <w:position w:val="20"/>
          <w:sz w:val="28"/>
        </w:rPr>
        <w:t xml:space="preserve">Uczęszczającego do Publicznego Przedszkola nr 5 „Tęczowa Piątka” </w:t>
      </w:r>
    </w:p>
    <w:p w:rsidR="001A12C9" w:rsidRDefault="001A12C9" w:rsidP="001A12C9">
      <w:pPr>
        <w:jc w:val="center"/>
        <w:rPr>
          <w:b/>
          <w:position w:val="20"/>
          <w:u w:val="single"/>
        </w:rPr>
      </w:pPr>
      <w:r>
        <w:rPr>
          <w:b/>
          <w:position w:val="20"/>
        </w:rPr>
        <w:t>n</w:t>
      </w:r>
      <w:r w:rsidRPr="008647F9">
        <w:rPr>
          <w:b/>
          <w:position w:val="20"/>
        </w:rPr>
        <w:t>a dyżur</w:t>
      </w:r>
      <w:r>
        <w:rPr>
          <w:b/>
          <w:position w:val="20"/>
        </w:rPr>
        <w:t xml:space="preserve"> wakacyjny w okresie: </w:t>
      </w:r>
      <w:r w:rsidRPr="00CA3399">
        <w:rPr>
          <w:b/>
          <w:position w:val="20"/>
          <w:u w:val="single"/>
        </w:rPr>
        <w:t>01.07.2022 – 21.07.2022</w:t>
      </w:r>
    </w:p>
    <w:p w:rsidR="001A12C9" w:rsidRPr="008647F9" w:rsidRDefault="001A12C9" w:rsidP="001A12C9">
      <w:pPr>
        <w:jc w:val="center"/>
        <w:rPr>
          <w:b/>
          <w:position w:val="20"/>
          <w:lang w:eastAsia="pl-PL"/>
        </w:rPr>
      </w:pPr>
    </w:p>
    <w:p w:rsidR="001A12C9" w:rsidRDefault="001A12C9" w:rsidP="001A12C9">
      <w:pPr>
        <w:jc w:val="both"/>
        <w:rPr>
          <w:position w:val="20"/>
        </w:rPr>
      </w:pPr>
      <w:r>
        <w:rPr>
          <w:b/>
          <w:position w:val="20"/>
        </w:rPr>
        <w:t xml:space="preserve">I. </w:t>
      </w:r>
      <w:r>
        <w:rPr>
          <w:position w:val="20"/>
        </w:rPr>
        <w:t xml:space="preserve">Zgłaszam do Publicznego Przedszkola nr 5 „ TĘCZOWA PIĄTKA” w Zdzieszowicach  ul. Zielona 19 </w:t>
      </w:r>
    </w:p>
    <w:p w:rsidR="001A12C9" w:rsidRDefault="001A12C9" w:rsidP="001A12C9">
      <w:pPr>
        <w:jc w:val="both"/>
        <w:rPr>
          <w:position w:val="20"/>
        </w:rPr>
      </w:pPr>
      <w:r>
        <w:rPr>
          <w:position w:val="20"/>
        </w:rPr>
        <w:t>w terminie od .................................. do ........................................ Łączna liczba dni………………………..</w:t>
      </w:r>
    </w:p>
    <w:p w:rsidR="001A12C9" w:rsidRDefault="001A12C9" w:rsidP="001A12C9">
      <w:pPr>
        <w:jc w:val="both"/>
        <w:rPr>
          <w:position w:val="20"/>
        </w:rPr>
      </w:pPr>
      <w:r>
        <w:rPr>
          <w:b/>
          <w:position w:val="20"/>
        </w:rPr>
        <w:t>dziecko</w:t>
      </w:r>
      <w:r>
        <w:rPr>
          <w:position w:val="20"/>
        </w:rPr>
        <w:t xml:space="preserve">..........................................................................  ur. …………………….. z grupy ………………….      </w:t>
      </w:r>
    </w:p>
    <w:p w:rsidR="001A12C9" w:rsidRDefault="001A12C9" w:rsidP="001A12C9">
      <w:pPr>
        <w:jc w:val="both"/>
        <w:rPr>
          <w:position w:val="20"/>
          <w:sz w:val="16"/>
        </w:rPr>
      </w:pPr>
      <w:r>
        <w:rPr>
          <w:position w:val="20"/>
        </w:rPr>
        <w:t xml:space="preserve">                        </w:t>
      </w:r>
      <w:r>
        <w:rPr>
          <w:position w:val="20"/>
          <w:sz w:val="16"/>
        </w:rPr>
        <w:t xml:space="preserve"> (nazwisko i imiona dziecka – wypełnione drukiem)                                                                                                                               </w:t>
      </w:r>
    </w:p>
    <w:p w:rsidR="001A12C9" w:rsidRDefault="001A12C9" w:rsidP="001A12C9">
      <w:pPr>
        <w:jc w:val="both"/>
        <w:rPr>
          <w:position w:val="20"/>
        </w:rPr>
      </w:pPr>
      <w:r>
        <w:rPr>
          <w:position w:val="20"/>
        </w:rPr>
        <w:t>na ........................godzin pobytu i ........................... posiłki (bez posiłku, śniadanie, obiad, podwieczorek)*</w:t>
      </w:r>
    </w:p>
    <w:p w:rsidR="001A12C9" w:rsidRDefault="001A12C9" w:rsidP="001A12C9">
      <w:pPr>
        <w:jc w:val="both"/>
        <w:rPr>
          <w:b/>
          <w:position w:val="20"/>
        </w:rPr>
      </w:pPr>
    </w:p>
    <w:p w:rsidR="001A12C9" w:rsidRDefault="001A12C9" w:rsidP="001A12C9">
      <w:pPr>
        <w:jc w:val="both"/>
        <w:rPr>
          <w:position w:val="20"/>
        </w:rPr>
      </w:pPr>
      <w:r w:rsidRPr="00CA3399">
        <w:rPr>
          <w:b/>
          <w:position w:val="20"/>
        </w:rPr>
        <w:t>Adres zamieszkania dziecka.</w:t>
      </w:r>
      <w:r>
        <w:rPr>
          <w:position w:val="20"/>
        </w:rPr>
        <w:t>............................................................................................................................</w:t>
      </w:r>
    </w:p>
    <w:p w:rsidR="001A12C9" w:rsidRDefault="001A12C9" w:rsidP="001A12C9">
      <w:pPr>
        <w:jc w:val="both"/>
        <w:rPr>
          <w:b/>
          <w:position w:val="20"/>
        </w:rPr>
      </w:pPr>
    </w:p>
    <w:p w:rsidR="001A12C9" w:rsidRPr="00767D13" w:rsidRDefault="001A12C9" w:rsidP="001A12C9">
      <w:pPr>
        <w:jc w:val="both"/>
        <w:rPr>
          <w:b/>
          <w:position w:val="20"/>
        </w:rPr>
      </w:pPr>
      <w:r w:rsidRPr="00767D13">
        <w:rPr>
          <w:b/>
          <w:position w:val="20"/>
        </w:rPr>
        <w:t xml:space="preserve">Imiona i nazwiska rodziców dziecka / prawnych opiekunów dziecka: </w:t>
      </w:r>
    </w:p>
    <w:p w:rsidR="001A12C9" w:rsidRDefault="001A12C9" w:rsidP="001A12C9">
      <w:pPr>
        <w:jc w:val="both"/>
        <w:rPr>
          <w:position w:val="20"/>
        </w:rPr>
      </w:pPr>
      <w:r>
        <w:rPr>
          <w:position w:val="20"/>
        </w:rPr>
        <w:t>Matka dziecka (opiekun prawny)                                                              Ojciec dziecka (prawny opiekun)</w:t>
      </w:r>
    </w:p>
    <w:p w:rsidR="001A12C9" w:rsidRDefault="001A12C9" w:rsidP="001A12C9">
      <w:pPr>
        <w:jc w:val="both"/>
        <w:rPr>
          <w:position w:val="20"/>
        </w:rPr>
      </w:pPr>
      <w:r>
        <w:rPr>
          <w:position w:val="20"/>
        </w:rPr>
        <w:t>....................................................................                                            …………………………………………</w:t>
      </w:r>
    </w:p>
    <w:p w:rsidR="001A12C9" w:rsidRDefault="001A12C9" w:rsidP="001A12C9">
      <w:pPr>
        <w:jc w:val="both"/>
        <w:rPr>
          <w:position w:val="20"/>
        </w:rPr>
      </w:pPr>
      <w:r>
        <w:rPr>
          <w:position w:val="20"/>
        </w:rPr>
        <w:t xml:space="preserve">Nr telefonu………………………………..                                 Nr telefonu ………………………………. …          </w:t>
      </w:r>
    </w:p>
    <w:p w:rsidR="001A12C9" w:rsidRDefault="001A12C9" w:rsidP="001A12C9">
      <w:pPr>
        <w:rPr>
          <w:position w:val="20"/>
        </w:rPr>
      </w:pPr>
      <w:r>
        <w:rPr>
          <w:position w:val="20"/>
        </w:rPr>
        <w:t>tel. do pracy............................................. ..                                  tel. do pracy....................................................</w:t>
      </w:r>
    </w:p>
    <w:p w:rsidR="001A12C9" w:rsidRDefault="001A12C9" w:rsidP="001A12C9">
      <w:pPr>
        <w:rPr>
          <w:position w:val="20"/>
        </w:rPr>
      </w:pPr>
    </w:p>
    <w:p w:rsidR="001A12C9" w:rsidRDefault="001A12C9" w:rsidP="001A12C9">
      <w:pPr>
        <w:jc w:val="both"/>
        <w:rPr>
          <w:b/>
        </w:rPr>
      </w:pPr>
      <w:r>
        <w:rPr>
          <w:b/>
        </w:rPr>
        <w:t>III. Osoby upoważnione do odbierania dziecka z przedszkola:</w:t>
      </w:r>
    </w:p>
    <w:p w:rsidR="001A12C9" w:rsidRDefault="001A12C9" w:rsidP="001A12C9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3071"/>
        <w:gridCol w:w="3507"/>
      </w:tblGrid>
      <w:tr w:rsidR="001A12C9" w:rsidTr="00CC720B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C9" w:rsidRDefault="001A12C9" w:rsidP="00CC720B">
            <w:pPr>
              <w:jc w:val="center"/>
            </w:pPr>
            <w:r>
              <w:t>Osoby upoważnione do odbierania dziecka z przedszkola (oprócz rodziców)</w:t>
            </w:r>
          </w:p>
        </w:tc>
      </w:tr>
      <w:tr w:rsidR="001A12C9" w:rsidTr="00CC720B">
        <w:trPr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C9" w:rsidRPr="00EB78F4" w:rsidRDefault="001A12C9" w:rsidP="00CC720B">
            <w:pPr>
              <w:jc w:val="center"/>
              <w:rPr>
                <w:b/>
              </w:rPr>
            </w:pPr>
            <w:r w:rsidRPr="00EB78F4">
              <w:rPr>
                <w:b/>
              </w:rPr>
              <w:t>Imię i 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C9" w:rsidRPr="00EB78F4" w:rsidRDefault="001A12C9" w:rsidP="00CC720B">
            <w:pPr>
              <w:jc w:val="center"/>
              <w:rPr>
                <w:b/>
              </w:rPr>
            </w:pPr>
            <w:r w:rsidRPr="00EB78F4">
              <w:rPr>
                <w:b/>
              </w:rPr>
              <w:t>Stopień pokrewieństwa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C9" w:rsidRPr="00EB78F4" w:rsidRDefault="001A12C9" w:rsidP="00CC720B">
            <w:pPr>
              <w:jc w:val="center"/>
              <w:rPr>
                <w:b/>
              </w:rPr>
            </w:pPr>
            <w:r w:rsidRPr="00EB78F4">
              <w:rPr>
                <w:b/>
              </w:rPr>
              <w:t>Numer telefonu</w:t>
            </w:r>
          </w:p>
        </w:tc>
      </w:tr>
      <w:tr w:rsidR="001A12C9" w:rsidTr="00CC720B">
        <w:trPr>
          <w:trHeight w:val="225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9" w:rsidRDefault="001A12C9" w:rsidP="00CC720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9" w:rsidRDefault="001A12C9" w:rsidP="00CC720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9" w:rsidRDefault="001A12C9" w:rsidP="00CC720B">
            <w:pPr>
              <w:jc w:val="both"/>
              <w:rPr>
                <w:sz w:val="32"/>
                <w:szCs w:val="32"/>
              </w:rPr>
            </w:pPr>
          </w:p>
        </w:tc>
      </w:tr>
      <w:tr w:rsidR="001A12C9" w:rsidTr="00CC720B">
        <w:trPr>
          <w:trHeight w:val="315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9" w:rsidRDefault="001A12C9" w:rsidP="00CC720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9" w:rsidRDefault="001A12C9" w:rsidP="00CC720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9" w:rsidRDefault="001A12C9" w:rsidP="00CC720B">
            <w:pPr>
              <w:jc w:val="both"/>
              <w:rPr>
                <w:sz w:val="32"/>
                <w:szCs w:val="32"/>
              </w:rPr>
            </w:pPr>
          </w:p>
        </w:tc>
      </w:tr>
      <w:tr w:rsidR="001A12C9" w:rsidTr="00CC720B">
        <w:trPr>
          <w:trHeight w:val="315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9" w:rsidRDefault="001A12C9" w:rsidP="00CC720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9" w:rsidRDefault="001A12C9" w:rsidP="00CC720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C9" w:rsidRDefault="001A12C9" w:rsidP="00CC720B">
            <w:pPr>
              <w:jc w:val="both"/>
              <w:rPr>
                <w:sz w:val="32"/>
                <w:szCs w:val="32"/>
              </w:rPr>
            </w:pPr>
          </w:p>
        </w:tc>
      </w:tr>
    </w:tbl>
    <w:p w:rsidR="001A12C9" w:rsidRDefault="001A12C9" w:rsidP="001A12C9"/>
    <w:p w:rsidR="001A12C9" w:rsidRDefault="001A12C9" w:rsidP="001A12C9"/>
    <w:p w:rsidR="001A12C9" w:rsidRPr="00B156C8" w:rsidRDefault="001A12C9" w:rsidP="001A12C9">
      <w:pPr>
        <w:jc w:val="center"/>
        <w:rPr>
          <w:b/>
        </w:rPr>
      </w:pPr>
      <w:r w:rsidRPr="00B156C8">
        <w:rPr>
          <w:b/>
        </w:rPr>
        <w:t>INFORMACJA</w:t>
      </w:r>
    </w:p>
    <w:p w:rsidR="001A12C9" w:rsidRDefault="001A12C9" w:rsidP="001A12C9">
      <w:pPr>
        <w:jc w:val="center"/>
      </w:pPr>
    </w:p>
    <w:p w:rsidR="001A12C9" w:rsidRPr="00177ED0" w:rsidRDefault="001A12C9" w:rsidP="001A12C9">
      <w:pPr>
        <w:jc w:val="center"/>
        <w:rPr>
          <w:b/>
        </w:rPr>
      </w:pPr>
      <w:r w:rsidRPr="00177ED0">
        <w:rPr>
          <w:b/>
        </w:rPr>
        <w:t>Organizacja dyżurów wakacyjnych w przedszkolach publicznych</w:t>
      </w:r>
    </w:p>
    <w:p w:rsidR="001A12C9" w:rsidRPr="00177ED0" w:rsidRDefault="001A12C9" w:rsidP="001A12C9">
      <w:pPr>
        <w:jc w:val="center"/>
        <w:rPr>
          <w:b/>
        </w:rPr>
      </w:pPr>
      <w:r w:rsidRPr="00177ED0">
        <w:rPr>
          <w:b/>
        </w:rPr>
        <w:t>w roku 2022 (rok szkolny 2021/2022)</w:t>
      </w:r>
    </w:p>
    <w:p w:rsidR="001A12C9" w:rsidRPr="00177ED0" w:rsidRDefault="001A12C9" w:rsidP="001A12C9">
      <w:pPr>
        <w:jc w:val="both"/>
        <w:rPr>
          <w:b/>
        </w:rPr>
      </w:pPr>
      <w:r w:rsidRPr="00177ED0">
        <w:rPr>
          <w:b/>
        </w:rPr>
        <w:t>Szanowni Państwo,</w:t>
      </w:r>
    </w:p>
    <w:p w:rsidR="001A12C9" w:rsidRPr="003F20AF" w:rsidRDefault="001A12C9" w:rsidP="001A12C9">
      <w:pPr>
        <w:ind w:firstLine="708"/>
        <w:jc w:val="both"/>
        <w:rPr>
          <w:sz w:val="22"/>
          <w:szCs w:val="22"/>
        </w:rPr>
      </w:pPr>
      <w:r w:rsidRPr="003F20AF">
        <w:rPr>
          <w:sz w:val="22"/>
          <w:szCs w:val="22"/>
        </w:rPr>
        <w:t>Przedszkola publiczne jako placówki nieferyjne funkcjonują przez cały rok kalendarzowy z przerwą wakacyjną w lipcu lub sierpniu ustaloną przez organ prowadzący na podstawie § 12 oraz § 18 rozporządzenia Ministra Edukacji Narodowej z dnia 28 lutego 2019 r. w sprawie szczegółowej organizacji publicznych szkół i publicznych przedszkoli (Dz.U. z 2019 r., poz. 502) na wspólny wniosek dyrektora przedszkola i rady przedszkola, a w przypadku braku rady przedszkola – na wspólny wniosek dyrektora przedszkola i rady rodziców.</w:t>
      </w:r>
    </w:p>
    <w:p w:rsidR="001A12C9" w:rsidRPr="003F20AF" w:rsidRDefault="001A12C9" w:rsidP="001A12C9">
      <w:pPr>
        <w:ind w:firstLine="708"/>
        <w:jc w:val="both"/>
        <w:rPr>
          <w:b/>
          <w:sz w:val="22"/>
          <w:szCs w:val="22"/>
          <w:u w:val="single"/>
        </w:rPr>
      </w:pPr>
      <w:r w:rsidRPr="003F20AF">
        <w:rPr>
          <w:sz w:val="22"/>
          <w:szCs w:val="22"/>
        </w:rPr>
        <w:lastRenderedPageBreak/>
        <w:t xml:space="preserve">W związku ograniczoną liczbą miejsc oraz obecną sytuacją epidemiczną </w:t>
      </w:r>
      <w:r w:rsidRPr="003F20AF">
        <w:rPr>
          <w:b/>
          <w:sz w:val="22"/>
          <w:szCs w:val="22"/>
          <w:u w:val="single"/>
        </w:rPr>
        <w:t>opieka w miesiącach wakacyjnych organizowana jest tylko dla tych dzieci, których oboje rodzice pracują i nie są w stanie zapewnić opieki lub wakacyjnego wypoczynku dla swoich dzieci.</w:t>
      </w:r>
    </w:p>
    <w:p w:rsidR="001A12C9" w:rsidRPr="003F20AF" w:rsidRDefault="001A12C9" w:rsidP="001A12C9">
      <w:pPr>
        <w:ind w:firstLine="708"/>
        <w:jc w:val="both"/>
        <w:rPr>
          <w:sz w:val="22"/>
          <w:szCs w:val="22"/>
        </w:rPr>
      </w:pPr>
      <w:r w:rsidRPr="003F20AF">
        <w:rPr>
          <w:sz w:val="22"/>
          <w:szCs w:val="22"/>
        </w:rPr>
        <w:t xml:space="preserve">Dyrektor danego przedszkola, czynnego w miesiącu lipcu lub sierpniu, organizuje opiekę dla dzieci uczęszczających do tego przedszkola, </w:t>
      </w:r>
      <w:r w:rsidRPr="003F20AF">
        <w:rPr>
          <w:b/>
          <w:sz w:val="22"/>
          <w:szCs w:val="22"/>
        </w:rPr>
        <w:t xml:space="preserve">jeżeli rodzice w wyznaczonym terminie zgłoszą takie zapotrzebowanie, a w miarę możliwości organizacyjnych, również dla dzieci z innych pobliskich przedszkoli, </w:t>
      </w:r>
      <w:r w:rsidRPr="003F20AF">
        <w:rPr>
          <w:sz w:val="22"/>
          <w:szCs w:val="22"/>
        </w:rPr>
        <w:t>w uzgodnieniu z dyrektorami przedszkoli, które w danym miesiącu mają przerwę wakacyjną.</w:t>
      </w:r>
    </w:p>
    <w:p w:rsidR="001A12C9" w:rsidRPr="003F20AF" w:rsidRDefault="001A12C9" w:rsidP="001A12C9">
      <w:pPr>
        <w:ind w:firstLine="708"/>
        <w:jc w:val="both"/>
        <w:rPr>
          <w:b/>
          <w:sz w:val="22"/>
          <w:szCs w:val="22"/>
        </w:rPr>
      </w:pPr>
      <w:r w:rsidRPr="003F20AF">
        <w:rPr>
          <w:sz w:val="22"/>
          <w:szCs w:val="22"/>
        </w:rPr>
        <w:t xml:space="preserve">Dyrektorzy wszystkich przedszkoli publicznych w terminie </w:t>
      </w:r>
      <w:r w:rsidRPr="003F20AF">
        <w:rPr>
          <w:b/>
          <w:sz w:val="22"/>
          <w:szCs w:val="22"/>
          <w:u w:val="single"/>
        </w:rPr>
        <w:t>23 do 27 maja 2022 r.</w:t>
      </w:r>
      <w:r w:rsidRPr="003F20AF">
        <w:rPr>
          <w:b/>
          <w:sz w:val="22"/>
          <w:szCs w:val="22"/>
        </w:rPr>
        <w:t xml:space="preserve"> przyjmują zgłoszenia od rodziców wychowanków, uczęszczających do danego przedszkola w roku szkolnym 2021/2022, na opiekę w miesiącach wakacyjnych.</w:t>
      </w:r>
    </w:p>
    <w:p w:rsidR="001A12C9" w:rsidRPr="003F20AF" w:rsidRDefault="001A12C9" w:rsidP="001A12C9">
      <w:pPr>
        <w:jc w:val="both"/>
        <w:rPr>
          <w:sz w:val="22"/>
          <w:szCs w:val="22"/>
        </w:rPr>
      </w:pPr>
      <w:r w:rsidRPr="003F20AF">
        <w:rPr>
          <w:sz w:val="22"/>
          <w:szCs w:val="22"/>
        </w:rPr>
        <w:t>Wyznaczenie terminu na zgłoszenia jest niezbędne ze względów organizacyjnych, ponieważ dyrektor danego przedszkola musi dokonać oceny ile dzieci będzie mogło być przyjętych z innego przedszkola, które w danym miesiącu wakacyjnym będzie nieczynne oraz powiadomić dyrektorów pozostałych przedszkoli, iloma wolnymi miejscami przedszkole będzie dysponowało w miesiącu dyżuru wakacyjnego.</w:t>
      </w:r>
    </w:p>
    <w:p w:rsidR="001A12C9" w:rsidRPr="003F20AF" w:rsidRDefault="001A12C9" w:rsidP="001A12C9">
      <w:pPr>
        <w:ind w:firstLine="708"/>
        <w:jc w:val="both"/>
        <w:rPr>
          <w:sz w:val="22"/>
          <w:szCs w:val="22"/>
        </w:rPr>
      </w:pPr>
      <w:r w:rsidRPr="003F20AF">
        <w:rPr>
          <w:sz w:val="22"/>
          <w:szCs w:val="22"/>
        </w:rPr>
        <w:t xml:space="preserve">Rodzice, którzy </w:t>
      </w:r>
      <w:r w:rsidRPr="003F20AF">
        <w:rPr>
          <w:b/>
          <w:sz w:val="22"/>
          <w:szCs w:val="22"/>
        </w:rPr>
        <w:t>nie są w stanie zapewnić opieki lub wakacyjnego wypoczynku dla swoich dzieci</w:t>
      </w:r>
      <w:r w:rsidRPr="003F20AF">
        <w:rPr>
          <w:sz w:val="22"/>
          <w:szCs w:val="22"/>
        </w:rPr>
        <w:t xml:space="preserve">  </w:t>
      </w:r>
      <w:r w:rsidRPr="003F20AF">
        <w:rPr>
          <w:b/>
          <w:sz w:val="22"/>
          <w:szCs w:val="22"/>
        </w:rPr>
        <w:t>dokonują zgłoszeń dzieci na dyżur wakacyjny  w przedszkolu, do którego dziecko uczęszcza w bieżącym roku szkolnym.</w:t>
      </w:r>
      <w:r w:rsidRPr="003F20AF">
        <w:rPr>
          <w:sz w:val="22"/>
          <w:szCs w:val="22"/>
        </w:rPr>
        <w:t xml:space="preserve"> Pozostałe wolne miejsca przeznaczone będą dla dzieci z przedszkoli nie pełniących dyżuru w tym czasie.</w:t>
      </w:r>
    </w:p>
    <w:p w:rsidR="001A12C9" w:rsidRPr="003F20AF" w:rsidRDefault="001A12C9" w:rsidP="001A12C9">
      <w:pPr>
        <w:ind w:firstLine="708"/>
        <w:jc w:val="both"/>
        <w:rPr>
          <w:sz w:val="22"/>
          <w:szCs w:val="22"/>
        </w:rPr>
      </w:pPr>
      <w:r w:rsidRPr="003F20AF">
        <w:rPr>
          <w:sz w:val="22"/>
          <w:szCs w:val="22"/>
        </w:rPr>
        <w:t>Dyrektorzy przedszkoli nieczynnych w danym terminie wakacyjnym, będą powiadamiali rodziców swoich wychowanków, którzy zgłosili uzasadnioną potrzebę opieki dla swojego dziecka, do którego przedszkola dyżurującego dziecko będzie mogło uczęszczać w czasie, w którym przedszkole będzie nieczynne.</w:t>
      </w:r>
    </w:p>
    <w:p w:rsidR="001A12C9" w:rsidRPr="003F20AF" w:rsidRDefault="001A12C9" w:rsidP="001A12C9">
      <w:pPr>
        <w:ind w:firstLine="708"/>
        <w:jc w:val="both"/>
        <w:rPr>
          <w:sz w:val="22"/>
          <w:szCs w:val="22"/>
        </w:rPr>
      </w:pPr>
      <w:r w:rsidRPr="003F20AF">
        <w:rPr>
          <w:sz w:val="22"/>
          <w:szCs w:val="22"/>
        </w:rPr>
        <w:t>Każde przedszkole pełniące dyżur w jednym z miesięcy wakacyjnych będzie mogło zapewnić opiekę dzieciom z przedszkoli nieczynnych w liczbie nie większej, niż liczba dzieci, które obecnie uczęszczają do tego przedszkola, a w terminie dyżuru wakacyjnego nie będą korzystały z opieki przedszkolnej.</w:t>
      </w:r>
    </w:p>
    <w:p w:rsidR="001A12C9" w:rsidRPr="003F20AF" w:rsidRDefault="001A12C9" w:rsidP="001A12C9">
      <w:pPr>
        <w:jc w:val="both"/>
        <w:rPr>
          <w:b/>
          <w:sz w:val="22"/>
          <w:szCs w:val="22"/>
        </w:rPr>
      </w:pPr>
      <w:r w:rsidRPr="003F20AF">
        <w:rPr>
          <w:b/>
          <w:sz w:val="22"/>
          <w:szCs w:val="22"/>
        </w:rPr>
        <w:t>W związku z powyższym wszyscy Rodzice dzieci uczęszczających do przedszkoli w roku szkolnym   2021/2022 mają obowiązek:</w:t>
      </w:r>
    </w:p>
    <w:p w:rsidR="001A12C9" w:rsidRPr="003F20AF" w:rsidRDefault="001A12C9" w:rsidP="001A12C9">
      <w:pPr>
        <w:jc w:val="both"/>
        <w:rPr>
          <w:b/>
          <w:sz w:val="22"/>
          <w:szCs w:val="22"/>
        </w:rPr>
      </w:pPr>
    </w:p>
    <w:p w:rsidR="001A12C9" w:rsidRPr="003F20AF" w:rsidRDefault="001A12C9" w:rsidP="001A12C9">
      <w:pPr>
        <w:pStyle w:val="Akapitzlist"/>
        <w:numPr>
          <w:ilvl w:val="0"/>
          <w:numId w:val="1"/>
        </w:numPr>
        <w:spacing w:after="0"/>
        <w:jc w:val="both"/>
      </w:pPr>
      <w:r w:rsidRPr="003F20AF">
        <w:rPr>
          <w:b/>
          <w:u w:val="single"/>
        </w:rPr>
        <w:t>W terminie od 23 - 27 maja 2022 r</w:t>
      </w:r>
      <w:r w:rsidRPr="003F20AF">
        <w:rPr>
          <w:b/>
        </w:rPr>
        <w:t>.</w:t>
      </w:r>
      <w:r w:rsidRPr="003F20AF">
        <w:t xml:space="preserve"> dokonać zgłoszenia dziecka na dyżur wakacyjny u dyrektora przedszkola, do którego dziecko obecnie uczęszcza. Druki zgłoszeniowe Rodzice otrzymają w swoich  macierzystych przedszkolach.</w:t>
      </w:r>
    </w:p>
    <w:p w:rsidR="001A12C9" w:rsidRPr="003F20AF" w:rsidRDefault="001A12C9" w:rsidP="001A12C9">
      <w:pPr>
        <w:pStyle w:val="Akapitzlist"/>
        <w:numPr>
          <w:ilvl w:val="0"/>
          <w:numId w:val="1"/>
        </w:numPr>
        <w:jc w:val="both"/>
      </w:pPr>
      <w:r w:rsidRPr="003F20AF">
        <w:rPr>
          <w:b/>
          <w:u w:val="single"/>
        </w:rPr>
        <w:t>W terminie od 01 - 10 czerwca 2022 r</w:t>
      </w:r>
      <w:r w:rsidRPr="003F20AF">
        <w:rPr>
          <w:b/>
        </w:rPr>
        <w:t>.</w:t>
      </w:r>
      <w:r w:rsidRPr="003F20AF">
        <w:t xml:space="preserve"> złożyć wniosek o przyjęcie dziecka do innego przedszkola dyżurującego, według zatwierdzonego harmonogramu przez organ prowadzący. </w:t>
      </w:r>
      <w:r w:rsidRPr="003F20AF">
        <w:rPr>
          <w:b/>
          <w:u w:val="single"/>
        </w:rPr>
        <w:t>Wnioski należy pobrać w przedszkolu dyżurującym</w:t>
      </w:r>
      <w:r w:rsidRPr="003F20AF">
        <w:t xml:space="preserve">. </w:t>
      </w:r>
    </w:p>
    <w:p w:rsidR="001A12C9" w:rsidRPr="003F20AF" w:rsidRDefault="001A12C9" w:rsidP="001A12C9">
      <w:pPr>
        <w:jc w:val="both"/>
        <w:rPr>
          <w:b/>
          <w:sz w:val="22"/>
          <w:szCs w:val="22"/>
        </w:rPr>
      </w:pPr>
      <w:r w:rsidRPr="003F20AF">
        <w:rPr>
          <w:b/>
          <w:sz w:val="22"/>
          <w:szCs w:val="22"/>
        </w:rPr>
        <w:t>W przypadku, gdy rodzice nie dokonają zgłoszenia na opiekę w miesiącach wakacyjnych i nie złożą wniosku w przedszkolach dyżurujących, w wyżej wyznaczonych terminach - będą musieli sami zadbać o organizację opieki dla swojego dziecka. Objęcie dziecka opieką w przedszkolu będzie możliwe tylko w przypadku, gdy przedszkole będzie dysponowało jeszcze wolnym miejscem.</w:t>
      </w:r>
    </w:p>
    <w:p w:rsidR="001A12C9" w:rsidRPr="003F20AF" w:rsidRDefault="001A12C9" w:rsidP="001A12C9">
      <w:pPr>
        <w:jc w:val="both"/>
        <w:rPr>
          <w:sz w:val="22"/>
          <w:szCs w:val="22"/>
        </w:rPr>
      </w:pPr>
      <w:r w:rsidRPr="003F20AF">
        <w:rPr>
          <w:sz w:val="22"/>
          <w:szCs w:val="22"/>
        </w:rPr>
        <w:t xml:space="preserve">Zamieszczony poniżej wykaz dyżurów przedszkoli w miesiącach wakacyjnych, ma na celu ułatwienia Rodzicom lokalizacji przedszkoli dyżurujących. </w:t>
      </w:r>
    </w:p>
    <w:p w:rsidR="001A12C9" w:rsidRPr="003F20AF" w:rsidRDefault="001A12C9" w:rsidP="001A12C9">
      <w:pPr>
        <w:jc w:val="both"/>
        <w:rPr>
          <w:b/>
          <w:sz w:val="22"/>
          <w:szCs w:val="22"/>
        </w:rPr>
      </w:pPr>
      <w:r w:rsidRPr="003F20AF">
        <w:rPr>
          <w:b/>
          <w:sz w:val="22"/>
          <w:szCs w:val="22"/>
        </w:rPr>
        <w:t>Przedszkola będą pełniły dyżury wakacyjne w następujących terminach:</w:t>
      </w:r>
    </w:p>
    <w:p w:rsidR="001A12C9" w:rsidRPr="003F20AF" w:rsidRDefault="001A12C9" w:rsidP="001A12C9">
      <w:pPr>
        <w:pStyle w:val="Akapitzlist"/>
        <w:numPr>
          <w:ilvl w:val="0"/>
          <w:numId w:val="2"/>
        </w:numPr>
        <w:jc w:val="both"/>
        <w:rPr>
          <w:b/>
        </w:rPr>
      </w:pPr>
      <w:r w:rsidRPr="003F20AF">
        <w:rPr>
          <w:b/>
        </w:rPr>
        <w:t>PP nr 5 „Tęczowa Piątka” – od 01.07 – 21.07. 2022 r.</w:t>
      </w:r>
    </w:p>
    <w:p w:rsidR="001A12C9" w:rsidRPr="003F20AF" w:rsidRDefault="001A12C9" w:rsidP="001A12C9">
      <w:pPr>
        <w:pStyle w:val="Akapitzlist"/>
        <w:numPr>
          <w:ilvl w:val="0"/>
          <w:numId w:val="2"/>
        </w:numPr>
        <w:jc w:val="both"/>
        <w:rPr>
          <w:b/>
        </w:rPr>
      </w:pPr>
      <w:r w:rsidRPr="003F20AF">
        <w:rPr>
          <w:b/>
        </w:rPr>
        <w:t>PP nr 3 im. Pszczółki Mai – od 22.07 – 11. 08.2022 r.</w:t>
      </w:r>
    </w:p>
    <w:p w:rsidR="001A12C9" w:rsidRPr="003F20AF" w:rsidRDefault="001A12C9" w:rsidP="001A12C9">
      <w:pPr>
        <w:pStyle w:val="Akapitzlist"/>
        <w:numPr>
          <w:ilvl w:val="0"/>
          <w:numId w:val="2"/>
        </w:numPr>
        <w:jc w:val="both"/>
        <w:rPr>
          <w:b/>
        </w:rPr>
      </w:pPr>
      <w:r w:rsidRPr="003F20AF">
        <w:rPr>
          <w:b/>
        </w:rPr>
        <w:t>PP nr 6 im. Jana Brzechwy – od 12.08 – 31.08.2022 r.</w:t>
      </w:r>
    </w:p>
    <w:p w:rsidR="001A12C9" w:rsidRPr="003F20AF" w:rsidRDefault="001A12C9" w:rsidP="001A12C9">
      <w:pPr>
        <w:pStyle w:val="Akapitzlist"/>
        <w:numPr>
          <w:ilvl w:val="0"/>
          <w:numId w:val="2"/>
        </w:numPr>
        <w:jc w:val="both"/>
        <w:rPr>
          <w:b/>
        </w:rPr>
      </w:pPr>
      <w:r w:rsidRPr="003F20AF">
        <w:rPr>
          <w:b/>
        </w:rPr>
        <w:t>PP nr 2 im. Kubusia Puchatka – od 01.07 – 15.07.2022</w:t>
      </w:r>
    </w:p>
    <w:p w:rsidR="001A12C9" w:rsidRPr="003F20AF" w:rsidRDefault="001A12C9" w:rsidP="001A12C9">
      <w:pPr>
        <w:pStyle w:val="Akapitzlist"/>
        <w:numPr>
          <w:ilvl w:val="0"/>
          <w:numId w:val="2"/>
        </w:numPr>
        <w:jc w:val="both"/>
        <w:rPr>
          <w:b/>
        </w:rPr>
      </w:pPr>
      <w:r w:rsidRPr="003F20AF">
        <w:rPr>
          <w:b/>
        </w:rPr>
        <w:t>PP w Żyrowej  od 01.07 – 21.07.2022 r.</w:t>
      </w:r>
    </w:p>
    <w:p w:rsidR="001A12C9" w:rsidRPr="003F20AF" w:rsidRDefault="001A12C9" w:rsidP="001A12C9">
      <w:pPr>
        <w:jc w:val="both"/>
        <w:rPr>
          <w:b/>
          <w:sz w:val="22"/>
          <w:szCs w:val="22"/>
        </w:rPr>
      </w:pPr>
    </w:p>
    <w:p w:rsidR="001A12C9" w:rsidRPr="003F20AF" w:rsidRDefault="001A12C9" w:rsidP="001A12C9">
      <w:pPr>
        <w:jc w:val="right"/>
        <w:rPr>
          <w:b/>
          <w:sz w:val="22"/>
          <w:szCs w:val="22"/>
        </w:rPr>
      </w:pPr>
      <w:r w:rsidRPr="003F20AF">
        <w:rPr>
          <w:b/>
          <w:sz w:val="22"/>
          <w:szCs w:val="22"/>
        </w:rPr>
        <w:t>Dyrektor przedszkola – Ilona Grolik</w:t>
      </w:r>
    </w:p>
    <w:p w:rsidR="001A12C9" w:rsidRDefault="001A12C9" w:rsidP="001A12C9">
      <w:pPr>
        <w:jc w:val="center"/>
      </w:pPr>
    </w:p>
    <w:p w:rsidR="001A12C9" w:rsidRDefault="001A12C9"/>
    <w:sectPr w:rsidR="001A12C9" w:rsidSect="001A12C9">
      <w:headerReference w:type="default" r:id="rId7"/>
      <w:footerReference w:type="default" r:id="rId8"/>
      <w:pgSz w:w="11906" w:h="16838"/>
      <w:pgMar w:top="1417" w:right="707" w:bottom="1417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E14" w:rsidRDefault="007F2E14" w:rsidP="001A12C9">
      <w:r>
        <w:separator/>
      </w:r>
    </w:p>
  </w:endnote>
  <w:endnote w:type="continuationSeparator" w:id="0">
    <w:p w:rsidR="007F2E14" w:rsidRDefault="007F2E14" w:rsidP="001A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C9" w:rsidRPr="001A12C9" w:rsidRDefault="001A12C9" w:rsidP="001A12C9">
    <w:pPr>
      <w:widowControl w:val="0"/>
      <w:tabs>
        <w:tab w:val="center" w:pos="4536"/>
        <w:tab w:val="right" w:pos="9072"/>
      </w:tabs>
      <w:autoSpaceDN w:val="0"/>
      <w:spacing w:line="276" w:lineRule="auto"/>
      <w:jc w:val="center"/>
      <w:textAlignment w:val="baseline"/>
      <w:rPr>
        <w:rFonts w:eastAsia="Lucida Sans Unicode"/>
        <w:b/>
        <w:bCs/>
        <w:color w:val="538135" w:themeColor="accent6" w:themeShade="BF"/>
        <w:kern w:val="3"/>
        <w:sz w:val="20"/>
        <w:szCs w:val="20"/>
        <w:lang w:eastAsia="pl-PL"/>
      </w:rPr>
    </w:pPr>
    <w:r w:rsidRPr="001A12C9">
      <w:rPr>
        <w:rFonts w:eastAsia="Lucida Sans Unicode"/>
        <w:b/>
        <w:bCs/>
        <w:color w:val="538135" w:themeColor="accent6" w:themeShade="BF"/>
        <w:kern w:val="3"/>
        <w:sz w:val="20"/>
        <w:szCs w:val="20"/>
        <w:lang w:eastAsia="pl-PL"/>
      </w:rPr>
      <w:t>47-330 Zdzieszowice    ul. Zielona 19</w:t>
    </w:r>
    <w:r w:rsidRPr="001A12C9">
      <w:rPr>
        <w:rFonts w:eastAsia="Lucida Sans Unicode"/>
        <w:b/>
        <w:bCs/>
        <w:color w:val="538135" w:themeColor="accent6" w:themeShade="BF"/>
        <w:kern w:val="3"/>
        <w:sz w:val="20"/>
        <w:szCs w:val="20"/>
        <w:lang w:eastAsia="pl-PL"/>
      </w:rPr>
      <w:tab/>
      <w:t xml:space="preserve">     Tel.   77  4844121      NIP: 749-17-83-505</w:t>
    </w:r>
  </w:p>
  <w:p w:rsidR="001A12C9" w:rsidRPr="001A12C9" w:rsidRDefault="001A12C9" w:rsidP="001A12C9">
    <w:pPr>
      <w:widowControl w:val="0"/>
      <w:tabs>
        <w:tab w:val="center" w:pos="4536"/>
        <w:tab w:val="right" w:pos="9072"/>
      </w:tabs>
      <w:autoSpaceDN w:val="0"/>
      <w:spacing w:line="276" w:lineRule="auto"/>
      <w:jc w:val="center"/>
      <w:textAlignment w:val="baseline"/>
      <w:rPr>
        <w:rFonts w:eastAsia="Lucida Sans Unicode" w:cs="Tahoma"/>
        <w:kern w:val="3"/>
        <w:sz w:val="20"/>
        <w:szCs w:val="20"/>
        <w:lang w:eastAsia="pl-PL"/>
      </w:rPr>
    </w:pPr>
    <w:proofErr w:type="spellStart"/>
    <w:r w:rsidRPr="001A12C9">
      <w:rPr>
        <w:rFonts w:eastAsia="Lucida Sans Unicode"/>
        <w:b/>
        <w:bCs/>
        <w:color w:val="538135" w:themeColor="accent6" w:themeShade="BF"/>
        <w:kern w:val="3"/>
        <w:sz w:val="20"/>
        <w:szCs w:val="20"/>
        <w:lang w:val="de-DE" w:eastAsia="pl-PL"/>
      </w:rPr>
      <w:t>e-mail</w:t>
    </w:r>
    <w:proofErr w:type="spellEnd"/>
    <w:r w:rsidRPr="001A12C9">
      <w:rPr>
        <w:rFonts w:eastAsia="Lucida Sans Unicode"/>
        <w:b/>
        <w:bCs/>
        <w:color w:val="538135" w:themeColor="accent6" w:themeShade="BF"/>
        <w:kern w:val="3"/>
        <w:sz w:val="20"/>
        <w:szCs w:val="20"/>
        <w:lang w:val="de-DE" w:eastAsia="pl-PL"/>
      </w:rPr>
      <w:t xml:space="preserve">: </w:t>
    </w:r>
    <w:hyperlink r:id="rId1" w:history="1">
      <w:r w:rsidRPr="001A12C9">
        <w:rPr>
          <w:rFonts w:eastAsia="Lucida Sans Unicode"/>
          <w:b/>
          <w:bCs/>
          <w:color w:val="538135" w:themeColor="accent6" w:themeShade="BF"/>
          <w:kern w:val="3"/>
          <w:sz w:val="20"/>
          <w:szCs w:val="20"/>
          <w:u w:val="single"/>
          <w:lang w:val="de-DE" w:eastAsia="pl-PL"/>
        </w:rPr>
        <w:t>nasza5@poczta.fm</w:t>
      </w:r>
    </w:hyperlink>
    <w:r w:rsidRPr="001A12C9">
      <w:rPr>
        <w:rFonts w:eastAsia="Lucida Sans Unicode"/>
        <w:b/>
        <w:bCs/>
        <w:color w:val="538135" w:themeColor="accent6" w:themeShade="BF"/>
        <w:kern w:val="3"/>
        <w:sz w:val="20"/>
        <w:szCs w:val="20"/>
        <w:lang w:val="de-DE" w:eastAsia="pl-PL"/>
      </w:rPr>
      <w:t xml:space="preserve"> </w:t>
    </w:r>
    <w:r w:rsidRPr="001A12C9">
      <w:rPr>
        <w:rFonts w:eastAsia="Lucida Sans Unicode"/>
        <w:b/>
        <w:bCs/>
        <w:color w:val="538135" w:themeColor="accent6" w:themeShade="BF"/>
        <w:kern w:val="3"/>
        <w:sz w:val="20"/>
        <w:szCs w:val="20"/>
        <w:u w:val="single"/>
        <w:lang w:val="de-DE" w:eastAsia="pl-PL"/>
      </w:rPr>
      <w:t xml:space="preserve">;   przedszkole5@teczowapiatka.pl </w:t>
    </w:r>
    <w:r w:rsidRPr="001A12C9">
      <w:rPr>
        <w:rFonts w:eastAsia="Lucida Sans Unicode"/>
        <w:b/>
        <w:bCs/>
        <w:color w:val="538135" w:themeColor="accent6" w:themeShade="BF"/>
        <w:kern w:val="3"/>
        <w:sz w:val="20"/>
        <w:szCs w:val="20"/>
        <w:lang w:val="de-DE" w:eastAsia="pl-PL"/>
      </w:rPr>
      <w:t xml:space="preserve">   </w:t>
    </w:r>
    <w:hyperlink r:id="rId2" w:history="1">
      <w:r w:rsidRPr="001A12C9">
        <w:rPr>
          <w:rFonts w:eastAsia="Lucida Sans Unicode"/>
          <w:b/>
          <w:bCs/>
          <w:color w:val="0000FF"/>
          <w:kern w:val="3"/>
          <w:sz w:val="20"/>
          <w:szCs w:val="20"/>
          <w:u w:val="single"/>
          <w:lang w:val="de-DE" w:eastAsia="pl-PL"/>
          <w14:textFill>
            <w14:solidFill>
              <w14:srgbClr w14:val="0000FF">
                <w14:lumMod w14:val="75000"/>
              </w14:srgbClr>
            </w14:solidFill>
          </w14:textFill>
        </w:rPr>
        <w:t>www.teczowapiatka.pl</w:t>
      </w:r>
    </w:hyperlink>
  </w:p>
  <w:p w:rsidR="001A12C9" w:rsidRDefault="001A12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E14" w:rsidRDefault="007F2E14" w:rsidP="001A12C9">
      <w:r>
        <w:separator/>
      </w:r>
    </w:p>
  </w:footnote>
  <w:footnote w:type="continuationSeparator" w:id="0">
    <w:p w:rsidR="007F2E14" w:rsidRDefault="007F2E14" w:rsidP="001A1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C9" w:rsidRPr="008647F9" w:rsidRDefault="001A12C9" w:rsidP="001A12C9">
    <w:pPr>
      <w:pStyle w:val="Heading"/>
      <w:tabs>
        <w:tab w:val="clear" w:pos="4536"/>
        <w:tab w:val="clear" w:pos="9072"/>
        <w:tab w:val="left" w:pos="-5133"/>
        <w:tab w:val="left" w:pos="315"/>
        <w:tab w:val="center" w:pos="4932"/>
        <w:tab w:val="right" w:pos="9468"/>
      </w:tabs>
      <w:ind w:left="-30"/>
      <w:jc w:val="center"/>
      <w:rPr>
        <w:rFonts w:cs="Times New Roman"/>
        <w:b/>
        <w:color w:val="538135" w:themeColor="accent6" w:themeShade="BF"/>
      </w:rPr>
    </w:pPr>
    <w:r w:rsidRPr="008647F9">
      <w:rPr>
        <w:rFonts w:cs="Times New Roman"/>
        <w:noProof/>
        <w:color w:val="538135" w:themeColor="accent6" w:themeShade="BF"/>
        <w:sz w:val="36"/>
        <w:szCs w:val="36"/>
      </w:rPr>
      <w:drawing>
        <wp:anchor distT="0" distB="0" distL="114300" distR="114300" simplePos="0" relativeHeight="251659264" behindDoc="1" locked="0" layoutInCell="1" allowOverlap="1" wp14:anchorId="73E9C0CC" wp14:editId="699641D3">
          <wp:simplePos x="0" y="0"/>
          <wp:positionH relativeFrom="column">
            <wp:posOffset>74295</wp:posOffset>
          </wp:positionH>
          <wp:positionV relativeFrom="paragraph">
            <wp:posOffset>-269875</wp:posOffset>
          </wp:positionV>
          <wp:extent cx="679450" cy="842645"/>
          <wp:effectExtent l="0" t="0" r="6346" b="0"/>
          <wp:wrapNone/>
          <wp:docPr id="53" name="Obraz 48" descr="C:\Users\Uzytkownik\Desktop\logo mał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450" cy="8426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8647F9">
      <w:rPr>
        <w:rFonts w:cs="Times New Roman"/>
        <w:b/>
        <w:noProof/>
        <w:color w:val="538135" w:themeColor="accent6" w:themeShade="BF"/>
        <w:sz w:val="36"/>
        <w:szCs w:val="36"/>
      </w:rPr>
      <w:drawing>
        <wp:anchor distT="0" distB="0" distL="114300" distR="114300" simplePos="0" relativeHeight="251660288" behindDoc="1" locked="0" layoutInCell="1" allowOverlap="1" wp14:anchorId="44683543" wp14:editId="6CD01D9C">
          <wp:simplePos x="0" y="0"/>
          <wp:positionH relativeFrom="column">
            <wp:posOffset>5765715</wp:posOffset>
          </wp:positionH>
          <wp:positionV relativeFrom="paragraph">
            <wp:posOffset>-361315</wp:posOffset>
          </wp:positionV>
          <wp:extent cx="951478" cy="941475"/>
          <wp:effectExtent l="0" t="0" r="1022" b="0"/>
          <wp:wrapNone/>
          <wp:docPr id="52" name="Obraz 47" descr="C:\Users\Uzytkownik\Desktop\LOGO\logo_bezpieczne_przedszko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951478" cy="94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8647F9">
      <w:rPr>
        <w:rFonts w:cs="Times New Roman"/>
        <w:color w:val="538135" w:themeColor="accent6" w:themeShade="BF"/>
        <w:sz w:val="36"/>
        <w:szCs w:val="36"/>
      </w:rPr>
      <w:t xml:space="preserve">  </w:t>
    </w:r>
    <w:r w:rsidRPr="008647F9">
      <w:rPr>
        <w:rFonts w:cs="Times New Roman"/>
        <w:b/>
        <w:color w:val="538135" w:themeColor="accent6" w:themeShade="BF"/>
      </w:rPr>
      <w:t>Publiczne Przedszkole Nr 5 „ Tęczowa Piątka” w Zdzieszowicach</w:t>
    </w:r>
  </w:p>
  <w:p w:rsidR="001A12C9" w:rsidRDefault="001A12C9" w:rsidP="001A12C9">
    <w:pPr>
      <w:pStyle w:val="Heading"/>
      <w:tabs>
        <w:tab w:val="clear" w:pos="4536"/>
        <w:tab w:val="clear" w:pos="9072"/>
        <w:tab w:val="left" w:pos="-5133"/>
        <w:tab w:val="left" w:pos="315"/>
        <w:tab w:val="center" w:pos="4932"/>
        <w:tab w:val="right" w:pos="9468"/>
      </w:tabs>
      <w:ind w:left="-30"/>
      <w:jc w:val="center"/>
      <w:rPr>
        <w:rFonts w:cs="Times New Roman"/>
        <w:b/>
        <w:color w:val="00AE00"/>
      </w:rPr>
    </w:pPr>
    <w:r w:rsidRPr="003D75CD">
      <w:rPr>
        <w:noProof/>
        <w:color w:val="92D050"/>
        <w:u w:val="single"/>
      </w:rPr>
      <w:drawing>
        <wp:anchor distT="0" distB="0" distL="114300" distR="114300" simplePos="0" relativeHeight="251661312" behindDoc="1" locked="0" layoutInCell="1" allowOverlap="1" wp14:anchorId="070CD473" wp14:editId="123EED1D">
          <wp:simplePos x="0" y="0"/>
          <wp:positionH relativeFrom="column">
            <wp:posOffset>2974671</wp:posOffset>
          </wp:positionH>
          <wp:positionV relativeFrom="paragraph">
            <wp:posOffset>81820</wp:posOffset>
          </wp:positionV>
          <wp:extent cx="784698" cy="323664"/>
          <wp:effectExtent l="0" t="0" r="0" b="635"/>
          <wp:wrapNone/>
          <wp:docPr id="54" name="Obraz 54" descr="C:\Users\Uzytkownik\Desktop\LOGO\LOGO OPTYMISTYCZNEGO PRZEDSZ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LOGO\LOGO OPTYMISTYCZNEGO PRZEDSZKOL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98" cy="323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12C9" w:rsidRPr="001A12C9" w:rsidRDefault="001A12C9" w:rsidP="001A12C9">
    <w:pPr>
      <w:pStyle w:val="Heading"/>
      <w:tabs>
        <w:tab w:val="clear" w:pos="4536"/>
        <w:tab w:val="clear" w:pos="9072"/>
        <w:tab w:val="left" w:pos="-5133"/>
        <w:tab w:val="left" w:pos="315"/>
        <w:tab w:val="center" w:pos="4932"/>
        <w:tab w:val="right" w:pos="9468"/>
      </w:tabs>
      <w:ind w:left="-30"/>
      <w:jc w:val="center"/>
      <w:rPr>
        <w:u w:val="single"/>
      </w:rPr>
    </w:pPr>
  </w:p>
  <w:p w:rsidR="001A12C9" w:rsidRDefault="001A12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739C"/>
    <w:multiLevelType w:val="hybridMultilevel"/>
    <w:tmpl w:val="7CE60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7172C"/>
    <w:multiLevelType w:val="hybridMultilevel"/>
    <w:tmpl w:val="356E0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C9"/>
    <w:rsid w:val="001A12C9"/>
    <w:rsid w:val="006E7600"/>
    <w:rsid w:val="007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C1540C-C1A3-461C-8216-C0632441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2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2C9"/>
  </w:style>
  <w:style w:type="paragraph" w:styleId="Stopka">
    <w:name w:val="footer"/>
    <w:basedOn w:val="Normalny"/>
    <w:link w:val="StopkaZnak"/>
    <w:uiPriority w:val="99"/>
    <w:unhideWhenUsed/>
    <w:rsid w:val="001A1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2C9"/>
  </w:style>
  <w:style w:type="paragraph" w:customStyle="1" w:styleId="Heading">
    <w:name w:val="Heading"/>
    <w:basedOn w:val="Normalny"/>
    <w:rsid w:val="001A12C9"/>
    <w:pPr>
      <w:widowControl w:val="0"/>
      <w:tabs>
        <w:tab w:val="center" w:pos="4536"/>
        <w:tab w:val="right" w:pos="9072"/>
      </w:tabs>
      <w:autoSpaceDN w:val="0"/>
      <w:textAlignment w:val="baseline"/>
    </w:pPr>
    <w:rPr>
      <w:rFonts w:eastAsia="Lucida Sans Unicode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1A12C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zowapiatka.pl" TargetMode="External"/><Relationship Id="rId1" Type="http://schemas.openxmlformats.org/officeDocument/2006/relationships/hyperlink" Target="mailto:nasza5@poczta.f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2022-05-22T21:17:00Z</dcterms:created>
  <dcterms:modified xsi:type="dcterms:W3CDTF">2022-05-22T21:23:00Z</dcterms:modified>
</cp:coreProperties>
</file>